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B5BF" w14:textId="1CAABC2C" w:rsidR="008E436C" w:rsidRDefault="008E436C" w:rsidP="002747D5">
      <w:pPr>
        <w:spacing w:afterLines="50" w:after="180"/>
        <w:jc w:val="center"/>
      </w:pPr>
      <w:r w:rsidRPr="001B011A">
        <w:rPr>
          <w:rFonts w:hint="eastAsia"/>
          <w:sz w:val="32"/>
          <w:szCs w:val="32"/>
        </w:rPr>
        <w:t>長野県立こども病院</w:t>
      </w:r>
      <w:r w:rsidRPr="001B011A">
        <w:rPr>
          <w:sz w:val="32"/>
          <w:szCs w:val="32"/>
        </w:rPr>
        <w:t>Med Connect</w:t>
      </w:r>
      <w:r w:rsidRPr="001B011A">
        <w:rPr>
          <w:rFonts w:hint="eastAsia"/>
          <w:sz w:val="32"/>
          <w:szCs w:val="32"/>
        </w:rPr>
        <w:t>利用</w:t>
      </w:r>
      <w:r>
        <w:rPr>
          <w:rFonts w:hint="eastAsia"/>
          <w:sz w:val="32"/>
          <w:szCs w:val="32"/>
        </w:rPr>
        <w:t>者届出</w:t>
      </w:r>
    </w:p>
    <w:p w14:paraId="5EC44D08" w14:textId="55F2FC00" w:rsidR="008E436C" w:rsidRDefault="008E436C" w:rsidP="008E436C">
      <w:r>
        <w:t>本システムを介して共有する診療情報を閲覧する全員を記載してください。</w:t>
      </w:r>
    </w:p>
    <w:p w14:paraId="45A6A0D6" w14:textId="7CED4F2E" w:rsidR="00B67EDE" w:rsidRDefault="008E436C" w:rsidP="008E436C">
      <w:r>
        <w:rPr>
          <w:rFonts w:hint="eastAsia"/>
        </w:rPr>
        <w:t>メンバーに変更がありましたら都度事前に届出をご提出ください。</w:t>
      </w:r>
    </w:p>
    <w:p w14:paraId="37039BBC" w14:textId="492DCFE1" w:rsidR="00B67EDE" w:rsidRDefault="00B67EDE" w:rsidP="008E436C">
      <w:r>
        <w:rPr>
          <w:rFonts w:hint="eastAsia"/>
        </w:rPr>
        <w:t>※</w:t>
      </w:r>
      <w:r w:rsidR="002747D5">
        <w:rPr>
          <w:rFonts w:hint="eastAsia"/>
        </w:rPr>
        <w:t>未届出者は</w:t>
      </w:r>
      <w:r w:rsidR="002747D5" w:rsidRPr="002747D5">
        <w:rPr>
          <w:rFonts w:hint="eastAsia"/>
        </w:rPr>
        <w:t>参加（閲覧）不可となります。</w:t>
      </w:r>
    </w:p>
    <w:p w14:paraId="6E6CC49B" w14:textId="055989C1" w:rsidR="008E436C" w:rsidRDefault="00B67EDE" w:rsidP="008E436C">
      <w:r>
        <w:rPr>
          <w:rFonts w:hint="eastAsia"/>
        </w:rPr>
        <w:t>※</w:t>
      </w:r>
      <w:r w:rsidR="008E436C" w:rsidRPr="008E436C">
        <w:rPr>
          <w:rFonts w:hint="eastAsia"/>
        </w:rPr>
        <w:t>未</w:t>
      </w:r>
      <w:r w:rsidR="008E436C">
        <w:rPr>
          <w:rFonts w:hint="eastAsia"/>
        </w:rPr>
        <w:t>届出</w:t>
      </w:r>
      <w:r w:rsidR="008E436C" w:rsidRPr="008E436C">
        <w:rPr>
          <w:rFonts w:hint="eastAsia"/>
        </w:rPr>
        <w:t>の利用が発覚した場合は施設の利用取消しとなりますのでご了承ください。</w:t>
      </w:r>
    </w:p>
    <w:p w14:paraId="57067286" w14:textId="77777777" w:rsidR="00B67EDE" w:rsidRDefault="00B67EDE" w:rsidP="008E436C"/>
    <w:p w14:paraId="0D91D02A" w14:textId="65BF5415" w:rsidR="00B67EDE" w:rsidRDefault="00B67EDE" w:rsidP="002747D5">
      <w:pPr>
        <w:adjustRightInd w:val="0"/>
        <w:snapToGrid w:val="0"/>
        <w:spacing w:beforeLines="150" w:before="540" w:afterLines="50" w:after="180"/>
        <w:ind w:leftChars="200" w:left="420"/>
      </w:pPr>
      <w:r>
        <w:rPr>
          <w:rFonts w:hint="eastAsia"/>
        </w:rPr>
        <w:t>申請者（アカウント管理者）</w:t>
      </w:r>
    </w:p>
    <w:p w14:paraId="058977F7" w14:textId="7B49CEB0" w:rsidR="00316BBB" w:rsidRDefault="00316BBB" w:rsidP="00316BBB">
      <w:pPr>
        <w:adjustRightInd w:val="0"/>
        <w:snapToGrid w:val="0"/>
        <w:spacing w:beforeLines="50" w:before="180"/>
        <w:ind w:leftChars="300" w:left="630"/>
      </w:pPr>
      <w:r>
        <w:rPr>
          <w:rFonts w:hint="eastAsia"/>
        </w:rPr>
        <w:t>申請日</w:t>
      </w:r>
      <w:r w:rsidRPr="00654754">
        <w:rPr>
          <w:rFonts w:hint="eastAsia"/>
          <w:u w:val="single"/>
        </w:rPr>
        <w:t xml:space="preserve">　　</w:t>
      </w:r>
      <w:r>
        <w:rPr>
          <w:rFonts w:hint="eastAsia"/>
          <w:u w:val="single"/>
        </w:rPr>
        <w:t xml:space="preserve">　</w:t>
      </w:r>
      <w:r w:rsidRPr="00654754">
        <w:rPr>
          <w:rFonts w:hint="eastAsia"/>
          <w:u w:val="single"/>
        </w:rPr>
        <w:t xml:space="preserve">　　　</w:t>
      </w:r>
      <w:r>
        <w:rPr>
          <w:rFonts w:hint="eastAsia"/>
          <w:u w:val="single"/>
        </w:rPr>
        <w:t>年</w:t>
      </w:r>
      <w:r w:rsidRPr="00654754">
        <w:rPr>
          <w:rFonts w:hint="eastAsia"/>
          <w:u w:val="single"/>
        </w:rPr>
        <w:t xml:space="preserve">　　　　</w:t>
      </w:r>
      <w:r>
        <w:rPr>
          <w:rFonts w:hint="eastAsia"/>
          <w:u w:val="single"/>
        </w:rPr>
        <w:t>月</w:t>
      </w:r>
      <w:r w:rsidRPr="00654754">
        <w:rPr>
          <w:rFonts w:hint="eastAsia"/>
          <w:u w:val="single"/>
        </w:rPr>
        <w:t xml:space="preserve">　　</w:t>
      </w:r>
      <w:r>
        <w:rPr>
          <w:rFonts w:hint="eastAsia"/>
          <w:u w:val="single"/>
        </w:rPr>
        <w:t xml:space="preserve">　　日</w:t>
      </w:r>
    </w:p>
    <w:p w14:paraId="2DEB964E" w14:textId="09D8CD35" w:rsidR="00B67EDE" w:rsidRDefault="00B67EDE" w:rsidP="00B67EDE">
      <w:pPr>
        <w:adjustRightInd w:val="0"/>
        <w:snapToGrid w:val="0"/>
        <w:spacing w:beforeLines="50" w:before="180"/>
        <w:ind w:leftChars="300" w:left="630"/>
      </w:pPr>
      <w:r>
        <w:rPr>
          <w:rFonts w:hint="eastAsia"/>
        </w:rPr>
        <w:t>施設名</w:t>
      </w:r>
      <w:r w:rsidRPr="00654754">
        <w:rPr>
          <w:rFonts w:hint="eastAsia"/>
          <w:u w:val="single"/>
        </w:rPr>
        <w:t xml:space="preserve">　</w:t>
      </w:r>
      <w:r w:rsidR="00316BBB">
        <w:rPr>
          <w:rFonts w:hint="eastAsia"/>
          <w:u w:val="single"/>
        </w:rPr>
        <w:t xml:space="preserve">　　　　　　　　</w:t>
      </w:r>
      <w:r w:rsidRPr="00654754">
        <w:rPr>
          <w:u w:val="single"/>
        </w:rPr>
        <w:tab/>
      </w:r>
      <w:r w:rsidR="00316BBB">
        <w:rPr>
          <w:rFonts w:hint="eastAsia"/>
          <w:u w:val="single"/>
        </w:rPr>
        <w:t xml:space="preserve">　　　　　　　</w:t>
      </w:r>
    </w:p>
    <w:p w14:paraId="41F1E6E8" w14:textId="38A560DE" w:rsidR="00B67EDE" w:rsidRDefault="00316BBB" w:rsidP="00B67EDE">
      <w:pPr>
        <w:adjustRightInd w:val="0"/>
        <w:snapToGrid w:val="0"/>
        <w:spacing w:beforeLines="50" w:before="180"/>
        <w:ind w:leftChars="300" w:left="630"/>
      </w:pPr>
      <w:r>
        <w:rPr>
          <w:rFonts w:hint="eastAsia"/>
        </w:rPr>
        <w:t>所属</w:t>
      </w:r>
      <w:r w:rsidR="00B67EDE">
        <w:rPr>
          <w:rFonts w:hint="eastAsia"/>
        </w:rPr>
        <w:t xml:space="preserve">　</w:t>
      </w:r>
      <w:r w:rsidR="00B67EDE" w:rsidRPr="00654754">
        <w:rPr>
          <w:rFonts w:hint="eastAsia"/>
          <w:u w:val="single"/>
        </w:rPr>
        <w:t xml:space="preserve">　　　　　　　　</w:t>
      </w:r>
      <w:r>
        <w:rPr>
          <w:rFonts w:hint="eastAsia"/>
          <w:u w:val="single"/>
        </w:rPr>
        <w:t xml:space="preserve">　　　</w:t>
      </w:r>
      <w:r w:rsidR="00B67EDE" w:rsidRPr="00654754">
        <w:rPr>
          <w:rFonts w:hint="eastAsia"/>
          <w:u w:val="single"/>
        </w:rPr>
        <w:t xml:space="preserve">　　　　　　</w:t>
      </w:r>
    </w:p>
    <w:p w14:paraId="78343170" w14:textId="77777777" w:rsidR="00B67EDE" w:rsidRPr="00654754" w:rsidRDefault="00B67EDE" w:rsidP="002747D5">
      <w:pPr>
        <w:adjustRightInd w:val="0"/>
        <w:snapToGrid w:val="0"/>
        <w:spacing w:beforeLines="150" w:before="540"/>
        <w:ind w:leftChars="300" w:left="630"/>
      </w:pPr>
      <w:r>
        <w:rPr>
          <w:rFonts w:hint="eastAsia"/>
        </w:rPr>
        <w:t>ご</w:t>
      </w:r>
      <w:r>
        <w:t>署名</w:t>
      </w:r>
      <w:r w:rsidRPr="00654754">
        <w:rPr>
          <w:u w:val="single"/>
        </w:rPr>
        <w:tab/>
      </w:r>
      <w:r>
        <w:rPr>
          <w:rFonts w:hint="eastAsia"/>
          <w:u w:val="single"/>
        </w:rPr>
        <w:t xml:space="preserve">　　　　　</w:t>
      </w:r>
      <w:r w:rsidRPr="00654754">
        <w:rPr>
          <w:rFonts w:hint="eastAsia"/>
          <w:u w:val="single"/>
        </w:rPr>
        <w:t xml:space="preserve">　　　　　　　　　　　　　　　　</w:t>
      </w:r>
    </w:p>
    <w:tbl>
      <w:tblPr>
        <w:tblpPr w:leftFromText="142" w:rightFromText="142" w:vertAnchor="page" w:horzAnchor="margin" w:tblpY="8166"/>
        <w:tblW w:w="8120" w:type="dxa"/>
        <w:tblCellMar>
          <w:left w:w="99" w:type="dxa"/>
          <w:right w:w="99" w:type="dxa"/>
        </w:tblCellMar>
        <w:tblLook w:val="04A0" w:firstRow="1" w:lastRow="0" w:firstColumn="1" w:lastColumn="0" w:noHBand="0" w:noVBand="1"/>
      </w:tblPr>
      <w:tblGrid>
        <w:gridCol w:w="1320"/>
        <w:gridCol w:w="2400"/>
        <w:gridCol w:w="4400"/>
      </w:tblGrid>
      <w:tr w:rsidR="00B67EDE" w:rsidRPr="00B67EDE" w14:paraId="07E2BB84" w14:textId="77777777" w:rsidTr="00B67EDE">
        <w:trPr>
          <w:trHeight w:val="55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7DE0"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職種</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A3FB87F"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所属</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49958381"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氏名</w:t>
            </w:r>
          </w:p>
        </w:tc>
      </w:tr>
      <w:tr w:rsidR="00B67EDE" w:rsidRPr="00B67EDE" w14:paraId="3910B878"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0406DA7"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62BB6A12"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4AE11C8A"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r>
      <w:tr w:rsidR="00B67EDE" w:rsidRPr="00B67EDE" w14:paraId="50B2E61F"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181A15E"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751881D1"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483913A1"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r>
      <w:tr w:rsidR="00B67EDE" w:rsidRPr="00B67EDE" w14:paraId="57BFC7C3"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A331CE8"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15E8F4D5"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25054F4B"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r>
      <w:tr w:rsidR="00B67EDE" w:rsidRPr="00B67EDE" w14:paraId="7E82CFF5"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35F63AC"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2D7FA38A"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14B1A7E6"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r>
      <w:tr w:rsidR="00B67EDE" w:rsidRPr="00B67EDE" w14:paraId="67A7681A"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B70ED0D"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36430016"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43672947"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r>
      <w:tr w:rsidR="00B67EDE" w:rsidRPr="00B67EDE" w14:paraId="51C86CF7"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C518916"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7F04CA16"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75C99790"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r>
      <w:tr w:rsidR="002747D5" w:rsidRPr="00B67EDE" w14:paraId="71E0429F"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5ABE69BA" w14:textId="77777777" w:rsidR="002747D5" w:rsidRPr="00B67EDE" w:rsidRDefault="002747D5" w:rsidP="00B67EDE">
            <w:pPr>
              <w:widowControl/>
              <w:jc w:val="center"/>
              <w:rPr>
                <w:rFonts w:ascii="游ゴシック" w:eastAsia="游ゴシック" w:hAnsi="游ゴシック" w:cs="ＭＳ Ｐゴシック"/>
                <w:color w:val="000000"/>
                <w:kern w:val="0"/>
                <w:sz w:val="22"/>
              </w:rPr>
            </w:pPr>
          </w:p>
        </w:tc>
        <w:tc>
          <w:tcPr>
            <w:tcW w:w="2400" w:type="dxa"/>
            <w:tcBorders>
              <w:top w:val="nil"/>
              <w:left w:val="nil"/>
              <w:bottom w:val="single" w:sz="4" w:space="0" w:color="auto"/>
              <w:right w:val="single" w:sz="4" w:space="0" w:color="auto"/>
            </w:tcBorders>
            <w:shd w:val="clear" w:color="auto" w:fill="auto"/>
            <w:noWrap/>
            <w:vAlign w:val="center"/>
          </w:tcPr>
          <w:p w14:paraId="55EAD8B7" w14:textId="77777777" w:rsidR="002747D5" w:rsidRPr="00B67EDE" w:rsidRDefault="002747D5" w:rsidP="00B67EDE">
            <w:pPr>
              <w:widowControl/>
              <w:jc w:val="center"/>
              <w:rPr>
                <w:rFonts w:ascii="游ゴシック" w:eastAsia="游ゴシック" w:hAnsi="游ゴシック" w:cs="ＭＳ Ｐゴシック"/>
                <w:color w:val="000000"/>
                <w:kern w:val="0"/>
                <w:sz w:val="22"/>
              </w:rPr>
            </w:pPr>
          </w:p>
        </w:tc>
        <w:tc>
          <w:tcPr>
            <w:tcW w:w="4400" w:type="dxa"/>
            <w:tcBorders>
              <w:top w:val="nil"/>
              <w:left w:val="nil"/>
              <w:bottom w:val="single" w:sz="4" w:space="0" w:color="auto"/>
              <w:right w:val="single" w:sz="4" w:space="0" w:color="auto"/>
            </w:tcBorders>
            <w:shd w:val="clear" w:color="auto" w:fill="auto"/>
            <w:noWrap/>
            <w:vAlign w:val="center"/>
          </w:tcPr>
          <w:p w14:paraId="2D88BDA6" w14:textId="77777777" w:rsidR="002747D5" w:rsidRPr="00B67EDE" w:rsidRDefault="002747D5" w:rsidP="00B67EDE">
            <w:pPr>
              <w:widowControl/>
              <w:jc w:val="center"/>
              <w:rPr>
                <w:rFonts w:ascii="游ゴシック" w:eastAsia="游ゴシック" w:hAnsi="游ゴシック" w:cs="ＭＳ Ｐゴシック"/>
                <w:color w:val="000000"/>
                <w:kern w:val="0"/>
                <w:sz w:val="22"/>
              </w:rPr>
            </w:pPr>
          </w:p>
        </w:tc>
      </w:tr>
      <w:tr w:rsidR="00B67EDE" w:rsidRPr="00B67EDE" w14:paraId="3E452B1F" w14:textId="77777777" w:rsidTr="00B67EDE">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109311A"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28AD5F1B"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1E264C2D" w14:textId="77777777" w:rsidR="00B67EDE" w:rsidRPr="00B67EDE" w:rsidRDefault="00B67EDE" w:rsidP="00B67EDE">
            <w:pPr>
              <w:widowControl/>
              <w:jc w:val="center"/>
              <w:rPr>
                <w:rFonts w:ascii="游ゴシック" w:eastAsia="游ゴシック" w:hAnsi="游ゴシック" w:cs="ＭＳ Ｐゴシック"/>
                <w:color w:val="000000"/>
                <w:kern w:val="0"/>
                <w:sz w:val="22"/>
              </w:rPr>
            </w:pPr>
            <w:r w:rsidRPr="00B67EDE">
              <w:rPr>
                <w:rFonts w:ascii="游ゴシック" w:eastAsia="游ゴシック" w:hAnsi="游ゴシック" w:cs="ＭＳ Ｐゴシック" w:hint="eastAsia"/>
                <w:color w:val="000000"/>
                <w:kern w:val="0"/>
                <w:sz w:val="22"/>
              </w:rPr>
              <w:t xml:space="preserve">　</w:t>
            </w:r>
          </w:p>
        </w:tc>
      </w:tr>
    </w:tbl>
    <w:p w14:paraId="0EDCF30D" w14:textId="5AC4DB68" w:rsidR="002747D5" w:rsidRDefault="002747D5" w:rsidP="002747D5">
      <w:pPr>
        <w:adjustRightInd w:val="0"/>
        <w:snapToGrid w:val="0"/>
      </w:pPr>
    </w:p>
    <w:p w14:paraId="4D221D7E" w14:textId="77777777" w:rsidR="002747D5" w:rsidRDefault="002747D5">
      <w:pPr>
        <w:widowControl/>
        <w:jc w:val="left"/>
      </w:pPr>
      <w:r>
        <w:br w:type="page"/>
      </w:r>
    </w:p>
    <w:tbl>
      <w:tblPr>
        <w:tblW w:w="8120" w:type="dxa"/>
        <w:tblCellMar>
          <w:left w:w="99" w:type="dxa"/>
          <w:right w:w="99" w:type="dxa"/>
        </w:tblCellMar>
        <w:tblLook w:val="04A0" w:firstRow="1" w:lastRow="0" w:firstColumn="1" w:lastColumn="0" w:noHBand="0" w:noVBand="1"/>
      </w:tblPr>
      <w:tblGrid>
        <w:gridCol w:w="1320"/>
        <w:gridCol w:w="2400"/>
        <w:gridCol w:w="4400"/>
      </w:tblGrid>
      <w:tr w:rsidR="002747D5" w:rsidRPr="002747D5" w14:paraId="3AB90B07" w14:textId="77777777" w:rsidTr="002747D5">
        <w:trPr>
          <w:trHeight w:val="55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FAF2B"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lastRenderedPageBreak/>
              <w:t>職種</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68CFE5A7"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所属</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0AAA1A21"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氏名</w:t>
            </w:r>
          </w:p>
        </w:tc>
      </w:tr>
      <w:tr w:rsidR="002747D5" w:rsidRPr="002747D5" w14:paraId="0FF5B09A"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7E8D75E"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6A9B2A74"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5DB8A743"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4D60EBD3"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F84AFB4"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0055693B"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67B2B1EE"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6C5B211D"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A43E941"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3A580FCC"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5F62CCE4"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5B86B376"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F125103"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7CBAED7A"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2A35583C"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68921507"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99FA283"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5C2A63F7"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6149D58B"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613E5DF3"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73D9E16"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21E68517"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238C87B1"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69513225"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0A72C83"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18637363"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3A4E4F9E"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1C5B6985"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AFD95CC"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1D68A394"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525830F8"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56B3ED45"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9EBDB78"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684F87B9"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4E16AB3C"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02D315A7"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FA24D0D"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2072D586"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70763B6F"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6DAF2CC7"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6F252C0"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495D7A9A"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22353140"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373FEA7D"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1A85981B"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p>
        </w:tc>
        <w:tc>
          <w:tcPr>
            <w:tcW w:w="2400" w:type="dxa"/>
            <w:tcBorders>
              <w:top w:val="nil"/>
              <w:left w:val="nil"/>
              <w:bottom w:val="single" w:sz="4" w:space="0" w:color="auto"/>
              <w:right w:val="single" w:sz="4" w:space="0" w:color="auto"/>
            </w:tcBorders>
            <w:shd w:val="clear" w:color="auto" w:fill="auto"/>
            <w:noWrap/>
            <w:vAlign w:val="center"/>
          </w:tcPr>
          <w:p w14:paraId="1228F5B7"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p>
        </w:tc>
        <w:tc>
          <w:tcPr>
            <w:tcW w:w="4400" w:type="dxa"/>
            <w:tcBorders>
              <w:top w:val="nil"/>
              <w:left w:val="nil"/>
              <w:bottom w:val="single" w:sz="4" w:space="0" w:color="auto"/>
              <w:right w:val="single" w:sz="4" w:space="0" w:color="auto"/>
            </w:tcBorders>
            <w:shd w:val="clear" w:color="auto" w:fill="auto"/>
            <w:noWrap/>
            <w:vAlign w:val="center"/>
          </w:tcPr>
          <w:p w14:paraId="48671FE8"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p>
        </w:tc>
      </w:tr>
      <w:tr w:rsidR="002747D5" w:rsidRPr="002747D5" w14:paraId="46F7BB21"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tcPr>
          <w:p w14:paraId="2A1383C5"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p>
        </w:tc>
        <w:tc>
          <w:tcPr>
            <w:tcW w:w="2400" w:type="dxa"/>
            <w:tcBorders>
              <w:top w:val="nil"/>
              <w:left w:val="nil"/>
              <w:bottom w:val="single" w:sz="4" w:space="0" w:color="auto"/>
              <w:right w:val="single" w:sz="4" w:space="0" w:color="auto"/>
            </w:tcBorders>
            <w:shd w:val="clear" w:color="auto" w:fill="auto"/>
            <w:noWrap/>
            <w:vAlign w:val="center"/>
          </w:tcPr>
          <w:p w14:paraId="49B2E58C"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p>
        </w:tc>
        <w:tc>
          <w:tcPr>
            <w:tcW w:w="4400" w:type="dxa"/>
            <w:tcBorders>
              <w:top w:val="nil"/>
              <w:left w:val="nil"/>
              <w:bottom w:val="single" w:sz="4" w:space="0" w:color="auto"/>
              <w:right w:val="single" w:sz="4" w:space="0" w:color="auto"/>
            </w:tcBorders>
            <w:shd w:val="clear" w:color="auto" w:fill="auto"/>
            <w:noWrap/>
            <w:vAlign w:val="center"/>
          </w:tcPr>
          <w:p w14:paraId="6F1D028D"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p>
        </w:tc>
      </w:tr>
      <w:tr w:rsidR="002747D5" w:rsidRPr="002747D5" w14:paraId="17E83400"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455C7E6"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19E2BB44"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2A36EB28"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6C4AE0A6"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421FAF01"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54898C62"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3BDB6F55"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4CC6C429"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F99392B"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0432D9A7"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2DD48388"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r w:rsidR="002747D5" w:rsidRPr="002747D5" w14:paraId="3E7F3222" w14:textId="77777777" w:rsidTr="002747D5">
        <w:trPr>
          <w:trHeight w:val="55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06024E0"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2400" w:type="dxa"/>
            <w:tcBorders>
              <w:top w:val="nil"/>
              <w:left w:val="nil"/>
              <w:bottom w:val="single" w:sz="4" w:space="0" w:color="auto"/>
              <w:right w:val="single" w:sz="4" w:space="0" w:color="auto"/>
            </w:tcBorders>
            <w:shd w:val="clear" w:color="auto" w:fill="auto"/>
            <w:noWrap/>
            <w:vAlign w:val="center"/>
            <w:hideMark/>
          </w:tcPr>
          <w:p w14:paraId="03735FE6"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c>
          <w:tcPr>
            <w:tcW w:w="4400" w:type="dxa"/>
            <w:tcBorders>
              <w:top w:val="nil"/>
              <w:left w:val="nil"/>
              <w:bottom w:val="single" w:sz="4" w:space="0" w:color="auto"/>
              <w:right w:val="single" w:sz="4" w:space="0" w:color="auto"/>
            </w:tcBorders>
            <w:shd w:val="clear" w:color="auto" w:fill="auto"/>
            <w:noWrap/>
            <w:vAlign w:val="center"/>
            <w:hideMark/>
          </w:tcPr>
          <w:p w14:paraId="7C32A8B5" w14:textId="77777777" w:rsidR="002747D5" w:rsidRPr="002747D5" w:rsidRDefault="002747D5" w:rsidP="002747D5">
            <w:pPr>
              <w:widowControl/>
              <w:jc w:val="center"/>
              <w:rPr>
                <w:rFonts w:ascii="游ゴシック" w:eastAsia="游ゴシック" w:hAnsi="游ゴシック" w:cs="ＭＳ Ｐゴシック"/>
                <w:color w:val="000000"/>
                <w:kern w:val="0"/>
                <w:sz w:val="22"/>
              </w:rPr>
            </w:pPr>
            <w:r w:rsidRPr="002747D5">
              <w:rPr>
                <w:rFonts w:ascii="游ゴシック" w:eastAsia="游ゴシック" w:hAnsi="游ゴシック" w:cs="ＭＳ Ｐゴシック" w:hint="eastAsia"/>
                <w:color w:val="000000"/>
                <w:kern w:val="0"/>
                <w:sz w:val="22"/>
              </w:rPr>
              <w:t xml:space="preserve">　</w:t>
            </w:r>
          </w:p>
        </w:tc>
      </w:tr>
    </w:tbl>
    <w:p w14:paraId="48400321" w14:textId="77777777" w:rsidR="00B67EDE" w:rsidRPr="00B67EDE" w:rsidRDefault="00B67EDE" w:rsidP="002747D5">
      <w:pPr>
        <w:adjustRightInd w:val="0"/>
        <w:snapToGrid w:val="0"/>
      </w:pPr>
    </w:p>
    <w:sectPr w:rsidR="00B67EDE" w:rsidRPr="00B67EDE" w:rsidSect="002747D5">
      <w:footerReference w:type="default" r:id="rId6"/>
      <w:pgSz w:w="11906" w:h="16838"/>
      <w:pgMar w:top="1701" w:right="1701" w:bottom="1418"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7579" w14:textId="77777777" w:rsidR="002747D5" w:rsidRDefault="002747D5" w:rsidP="002747D5">
      <w:r>
        <w:separator/>
      </w:r>
    </w:p>
  </w:endnote>
  <w:endnote w:type="continuationSeparator" w:id="0">
    <w:p w14:paraId="7D1D934C" w14:textId="77777777" w:rsidR="002747D5" w:rsidRDefault="002747D5" w:rsidP="0027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084"/>
      <w:gridCol w:w="340"/>
      <w:gridCol w:w="4080"/>
    </w:tblGrid>
    <w:tr w:rsidR="002747D5" w14:paraId="5ECCCEFD" w14:textId="77777777">
      <w:tc>
        <w:tcPr>
          <w:tcW w:w="2401" w:type="pct"/>
        </w:tcPr>
        <w:p w14:paraId="26D64016" w14:textId="5EF86956" w:rsidR="002747D5" w:rsidRDefault="00FF4E69">
          <w:pPr>
            <w:pStyle w:val="a6"/>
            <w:rPr>
              <w:caps/>
              <w:color w:val="4472C4" w:themeColor="accent1"/>
              <w:sz w:val="18"/>
              <w:szCs w:val="18"/>
            </w:rPr>
          </w:pPr>
          <w:sdt>
            <w:sdtPr>
              <w:rPr>
                <w:rFonts w:hint="eastAsia"/>
                <w:caps/>
                <w:color w:val="4472C4" w:themeColor="accent1"/>
                <w:sz w:val="18"/>
                <w:szCs w:val="18"/>
              </w:rPr>
              <w:alias w:val="タイトル"/>
              <w:tag w:val=""/>
              <w:id w:val="886384654"/>
              <w:placeholder>
                <w:docPart w:val="3732FEFFE1E34DD9BEE8B123133B74EC"/>
              </w:placeholder>
              <w:dataBinding w:prefixMappings="xmlns:ns0='http://purl.org/dc/elements/1.1/' xmlns:ns1='http://schemas.openxmlformats.org/package/2006/metadata/core-properties' " w:xpath="/ns1:coreProperties[1]/ns0:title[1]" w:storeItemID="{6C3C8BC8-F283-45AE-878A-BAB7291924A1}"/>
              <w:text/>
            </w:sdtPr>
            <w:sdtEndPr/>
            <w:sdtContent>
              <w:r w:rsidR="002747D5">
                <w:rPr>
                  <w:rFonts w:hint="eastAsia"/>
                  <w:caps/>
                  <w:color w:val="4472C4" w:themeColor="accent1"/>
                  <w:sz w:val="18"/>
                  <w:szCs w:val="18"/>
                </w:rPr>
                <w:t>長野県立病院機構 長野県立こども病院</w:t>
              </w:r>
            </w:sdtContent>
          </w:sdt>
        </w:p>
      </w:tc>
      <w:tc>
        <w:tcPr>
          <w:tcW w:w="200" w:type="pct"/>
        </w:tcPr>
        <w:p w14:paraId="04654DEF" w14:textId="77777777" w:rsidR="002747D5" w:rsidRDefault="002747D5">
          <w:pPr>
            <w:pStyle w:val="a6"/>
            <w:rPr>
              <w:caps/>
              <w:color w:val="4472C4" w:themeColor="accent1"/>
              <w:sz w:val="18"/>
              <w:szCs w:val="18"/>
            </w:rPr>
          </w:pPr>
        </w:p>
      </w:tc>
      <w:tc>
        <w:tcPr>
          <w:tcW w:w="2402" w:type="pct"/>
        </w:tcPr>
        <w:sdt>
          <w:sdtPr>
            <w:rPr>
              <w:rFonts w:hint="eastAsia"/>
              <w:caps/>
              <w:color w:val="4472C4" w:themeColor="accent1"/>
              <w:sz w:val="18"/>
              <w:szCs w:val="18"/>
            </w:rPr>
            <w:alias w:val="作成者"/>
            <w:tag w:val=""/>
            <w:id w:val="1205441952"/>
            <w:placeholder>
              <w:docPart w:val="0E4C2B99E4F6464E981FA03F4CF47ECC"/>
            </w:placeholder>
            <w:dataBinding w:prefixMappings="xmlns:ns0='http://purl.org/dc/elements/1.1/' xmlns:ns1='http://schemas.openxmlformats.org/package/2006/metadata/core-properties' " w:xpath="/ns1:coreProperties[1]/ns0:creator[1]" w:storeItemID="{6C3C8BC8-F283-45AE-878A-BAB7291924A1}"/>
            <w:text/>
          </w:sdtPr>
          <w:sdtEndPr/>
          <w:sdtContent>
            <w:p w14:paraId="3D6B774E" w14:textId="44835814" w:rsidR="002747D5" w:rsidRDefault="002747D5">
              <w:pPr>
                <w:pStyle w:val="a6"/>
                <w:jc w:val="right"/>
                <w:rPr>
                  <w:caps/>
                  <w:color w:val="4472C4" w:themeColor="accent1"/>
                  <w:sz w:val="18"/>
                  <w:szCs w:val="18"/>
                </w:rPr>
              </w:pPr>
              <w:r>
                <w:rPr>
                  <w:rFonts w:hint="eastAsia"/>
                  <w:caps/>
                  <w:color w:val="4472C4" w:themeColor="accent1"/>
                  <w:sz w:val="18"/>
                  <w:szCs w:val="18"/>
                </w:rPr>
                <w:t>初版：r4.11.21</w:t>
              </w:r>
            </w:p>
          </w:sdtContent>
        </w:sdt>
      </w:tc>
    </w:tr>
  </w:tbl>
  <w:p w14:paraId="74322A71" w14:textId="77777777" w:rsidR="002747D5" w:rsidRDefault="002747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BDB0" w14:textId="77777777" w:rsidR="002747D5" w:rsidRDefault="002747D5" w:rsidP="002747D5">
      <w:r>
        <w:separator/>
      </w:r>
    </w:p>
  </w:footnote>
  <w:footnote w:type="continuationSeparator" w:id="0">
    <w:p w14:paraId="46FC1581" w14:textId="77777777" w:rsidR="002747D5" w:rsidRDefault="002747D5" w:rsidP="0027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08VWxWT3t3MAJNyDHCsiv383LDELTrxxQDZw+RDKcbIDZJ6NJ5xGgibRROUaiwLHb4PpOdwIHXjkTjd+dSXmwg==" w:salt="KBjtb9pVSLSfjoE/C8KOl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6C"/>
    <w:rsid w:val="002747D5"/>
    <w:rsid w:val="00316BBB"/>
    <w:rsid w:val="008E436C"/>
    <w:rsid w:val="00B67EDE"/>
    <w:rsid w:val="00FF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0B91E"/>
  <w15:chartTrackingRefBased/>
  <w15:docId w15:val="{34DA957D-9E7F-4EDA-8723-91E77CE8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7D5"/>
    <w:pPr>
      <w:tabs>
        <w:tab w:val="center" w:pos="4252"/>
        <w:tab w:val="right" w:pos="8504"/>
      </w:tabs>
      <w:snapToGrid w:val="0"/>
    </w:pPr>
  </w:style>
  <w:style w:type="character" w:customStyle="1" w:styleId="a5">
    <w:name w:val="ヘッダー (文字)"/>
    <w:basedOn w:val="a0"/>
    <w:link w:val="a4"/>
    <w:uiPriority w:val="99"/>
    <w:rsid w:val="002747D5"/>
  </w:style>
  <w:style w:type="paragraph" w:styleId="a6">
    <w:name w:val="footer"/>
    <w:basedOn w:val="a"/>
    <w:link w:val="a7"/>
    <w:uiPriority w:val="99"/>
    <w:unhideWhenUsed/>
    <w:rsid w:val="002747D5"/>
    <w:pPr>
      <w:tabs>
        <w:tab w:val="center" w:pos="4252"/>
        <w:tab w:val="right" w:pos="8504"/>
      </w:tabs>
      <w:snapToGrid w:val="0"/>
    </w:pPr>
  </w:style>
  <w:style w:type="character" w:customStyle="1" w:styleId="a7">
    <w:name w:val="フッター (文字)"/>
    <w:basedOn w:val="a0"/>
    <w:link w:val="a6"/>
    <w:uiPriority w:val="99"/>
    <w:rsid w:val="0027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192">
      <w:bodyDiv w:val="1"/>
      <w:marLeft w:val="0"/>
      <w:marRight w:val="0"/>
      <w:marTop w:val="0"/>
      <w:marBottom w:val="0"/>
      <w:divBdr>
        <w:top w:val="none" w:sz="0" w:space="0" w:color="auto"/>
        <w:left w:val="none" w:sz="0" w:space="0" w:color="auto"/>
        <w:bottom w:val="none" w:sz="0" w:space="0" w:color="auto"/>
        <w:right w:val="none" w:sz="0" w:space="0" w:color="auto"/>
      </w:divBdr>
    </w:div>
    <w:div w:id="131027607">
      <w:bodyDiv w:val="1"/>
      <w:marLeft w:val="0"/>
      <w:marRight w:val="0"/>
      <w:marTop w:val="0"/>
      <w:marBottom w:val="0"/>
      <w:divBdr>
        <w:top w:val="none" w:sz="0" w:space="0" w:color="auto"/>
        <w:left w:val="none" w:sz="0" w:space="0" w:color="auto"/>
        <w:bottom w:val="none" w:sz="0" w:space="0" w:color="auto"/>
        <w:right w:val="none" w:sz="0" w:space="0" w:color="auto"/>
      </w:divBdr>
    </w:div>
    <w:div w:id="196356858">
      <w:bodyDiv w:val="1"/>
      <w:marLeft w:val="0"/>
      <w:marRight w:val="0"/>
      <w:marTop w:val="0"/>
      <w:marBottom w:val="0"/>
      <w:divBdr>
        <w:top w:val="none" w:sz="0" w:space="0" w:color="auto"/>
        <w:left w:val="none" w:sz="0" w:space="0" w:color="auto"/>
        <w:bottom w:val="none" w:sz="0" w:space="0" w:color="auto"/>
        <w:right w:val="none" w:sz="0" w:space="0" w:color="auto"/>
      </w:divBdr>
    </w:div>
    <w:div w:id="610012342">
      <w:bodyDiv w:val="1"/>
      <w:marLeft w:val="0"/>
      <w:marRight w:val="0"/>
      <w:marTop w:val="0"/>
      <w:marBottom w:val="0"/>
      <w:divBdr>
        <w:top w:val="none" w:sz="0" w:space="0" w:color="auto"/>
        <w:left w:val="none" w:sz="0" w:space="0" w:color="auto"/>
        <w:bottom w:val="none" w:sz="0" w:space="0" w:color="auto"/>
        <w:right w:val="none" w:sz="0" w:space="0" w:color="auto"/>
      </w:divBdr>
    </w:div>
    <w:div w:id="1619145140">
      <w:bodyDiv w:val="1"/>
      <w:marLeft w:val="0"/>
      <w:marRight w:val="0"/>
      <w:marTop w:val="0"/>
      <w:marBottom w:val="0"/>
      <w:divBdr>
        <w:top w:val="none" w:sz="0" w:space="0" w:color="auto"/>
        <w:left w:val="none" w:sz="0" w:space="0" w:color="auto"/>
        <w:bottom w:val="none" w:sz="0" w:space="0" w:color="auto"/>
        <w:right w:val="none" w:sz="0" w:space="0" w:color="auto"/>
      </w:divBdr>
    </w:div>
    <w:div w:id="1681543745">
      <w:bodyDiv w:val="1"/>
      <w:marLeft w:val="0"/>
      <w:marRight w:val="0"/>
      <w:marTop w:val="0"/>
      <w:marBottom w:val="0"/>
      <w:divBdr>
        <w:top w:val="none" w:sz="0" w:space="0" w:color="auto"/>
        <w:left w:val="none" w:sz="0" w:space="0" w:color="auto"/>
        <w:bottom w:val="none" w:sz="0" w:space="0" w:color="auto"/>
        <w:right w:val="none" w:sz="0" w:space="0" w:color="auto"/>
      </w:divBdr>
    </w:div>
    <w:div w:id="1712879619">
      <w:bodyDiv w:val="1"/>
      <w:marLeft w:val="0"/>
      <w:marRight w:val="0"/>
      <w:marTop w:val="0"/>
      <w:marBottom w:val="0"/>
      <w:divBdr>
        <w:top w:val="none" w:sz="0" w:space="0" w:color="auto"/>
        <w:left w:val="none" w:sz="0" w:space="0" w:color="auto"/>
        <w:bottom w:val="none" w:sz="0" w:space="0" w:color="auto"/>
        <w:right w:val="none" w:sz="0" w:space="0" w:color="auto"/>
      </w:divBdr>
    </w:div>
    <w:div w:id="1857646647">
      <w:bodyDiv w:val="1"/>
      <w:marLeft w:val="0"/>
      <w:marRight w:val="0"/>
      <w:marTop w:val="0"/>
      <w:marBottom w:val="0"/>
      <w:divBdr>
        <w:top w:val="none" w:sz="0" w:space="0" w:color="auto"/>
        <w:left w:val="none" w:sz="0" w:space="0" w:color="auto"/>
        <w:bottom w:val="none" w:sz="0" w:space="0" w:color="auto"/>
        <w:right w:val="none" w:sz="0" w:space="0" w:color="auto"/>
      </w:divBdr>
    </w:div>
    <w:div w:id="1947736359">
      <w:bodyDiv w:val="1"/>
      <w:marLeft w:val="0"/>
      <w:marRight w:val="0"/>
      <w:marTop w:val="0"/>
      <w:marBottom w:val="0"/>
      <w:divBdr>
        <w:top w:val="none" w:sz="0" w:space="0" w:color="auto"/>
        <w:left w:val="none" w:sz="0" w:space="0" w:color="auto"/>
        <w:bottom w:val="none" w:sz="0" w:space="0" w:color="auto"/>
        <w:right w:val="none" w:sz="0" w:space="0" w:color="auto"/>
      </w:divBdr>
    </w:div>
    <w:div w:id="19803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2FEFFE1E34DD9BEE8B123133B74EC"/>
        <w:category>
          <w:name w:val="全般"/>
          <w:gallery w:val="placeholder"/>
        </w:category>
        <w:types>
          <w:type w:val="bbPlcHdr"/>
        </w:types>
        <w:behaviors>
          <w:behavior w:val="content"/>
        </w:behaviors>
        <w:guid w:val="{9BCFFF38-7B6B-40E6-902E-983C3FFAA4E2}"/>
      </w:docPartPr>
      <w:docPartBody>
        <w:p w:rsidR="005F2D2A" w:rsidRDefault="000B62A6" w:rsidP="000B62A6">
          <w:pPr>
            <w:pStyle w:val="3732FEFFE1E34DD9BEE8B123133B74EC"/>
          </w:pPr>
          <w:r>
            <w:rPr>
              <w:caps/>
              <w:color w:val="4472C4" w:themeColor="accent1"/>
              <w:sz w:val="18"/>
              <w:szCs w:val="18"/>
              <w:lang w:val="ja-JP"/>
            </w:rPr>
            <w:t>[文書のタイトル]</w:t>
          </w:r>
        </w:p>
      </w:docPartBody>
    </w:docPart>
    <w:docPart>
      <w:docPartPr>
        <w:name w:val="0E4C2B99E4F6464E981FA03F4CF47ECC"/>
        <w:category>
          <w:name w:val="全般"/>
          <w:gallery w:val="placeholder"/>
        </w:category>
        <w:types>
          <w:type w:val="bbPlcHdr"/>
        </w:types>
        <w:behaviors>
          <w:behavior w:val="content"/>
        </w:behaviors>
        <w:guid w:val="{47176EF4-A3B6-4240-87F6-47E8DECAF3E8}"/>
      </w:docPartPr>
      <w:docPartBody>
        <w:p w:rsidR="005F2D2A" w:rsidRDefault="000B62A6" w:rsidP="000B62A6">
          <w:pPr>
            <w:pStyle w:val="0E4C2B99E4F6464E981FA03F4CF47ECC"/>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A6"/>
    <w:rsid w:val="000B62A6"/>
    <w:rsid w:val="005F2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32FEFFE1E34DD9BEE8B123133B74EC">
    <w:name w:val="3732FEFFE1E34DD9BEE8B123133B74EC"/>
    <w:rsid w:val="000B62A6"/>
    <w:pPr>
      <w:widowControl w:val="0"/>
      <w:jc w:val="both"/>
    </w:pPr>
  </w:style>
  <w:style w:type="paragraph" w:customStyle="1" w:styleId="0E4C2B99E4F6464E981FA03F4CF47ECC">
    <w:name w:val="0E4C2B99E4F6464E981FA03F4CF47ECC"/>
    <w:rsid w:val="000B62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長野県立病院機構 長野県立こども病院</dc:title>
  <dc:subject/>
  <dc:creator>初版：r4.11.21</dc:creator>
  <cp:keywords/>
  <dc:description/>
  <cp:lastModifiedBy>小池 弘子</cp:lastModifiedBy>
  <cp:revision>3</cp:revision>
  <dcterms:created xsi:type="dcterms:W3CDTF">2022-11-21T06:46:00Z</dcterms:created>
  <dcterms:modified xsi:type="dcterms:W3CDTF">2023-04-10T02:08:00Z</dcterms:modified>
</cp:coreProperties>
</file>